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61D" w:rsidRDefault="0097361D" w:rsidP="0097361D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КАЛИНИНСКАЯ СЕЛЬСКАЯ ДУМА</w:t>
      </w:r>
    </w:p>
    <w:p w:rsidR="0097361D" w:rsidRDefault="0097361D" w:rsidP="0097361D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МАЛМЫЖСКОГО РАЙОНА КИРОВСКОЙ ОБЛАСТИ</w:t>
      </w:r>
    </w:p>
    <w:p w:rsidR="00773920" w:rsidRPr="00773920" w:rsidRDefault="00773920" w:rsidP="00773920"/>
    <w:p w:rsidR="0097361D" w:rsidRDefault="00415C2C" w:rsidP="0097361D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97361D">
        <w:rPr>
          <w:b/>
          <w:sz w:val="28"/>
          <w:szCs w:val="28"/>
        </w:rPr>
        <w:t xml:space="preserve"> созыва</w:t>
      </w:r>
    </w:p>
    <w:p w:rsidR="0097361D" w:rsidRDefault="0097361D" w:rsidP="0097361D">
      <w:pPr>
        <w:pStyle w:val="2"/>
        <w:spacing w:line="360" w:lineRule="exact"/>
        <w:jc w:val="center"/>
      </w:pPr>
    </w:p>
    <w:p w:rsidR="0097361D" w:rsidRDefault="0097361D" w:rsidP="0097361D">
      <w:pPr>
        <w:pStyle w:val="2"/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7361D" w:rsidRDefault="0097361D" w:rsidP="00775FAC">
      <w:pPr>
        <w:pStyle w:val="2"/>
      </w:pPr>
    </w:p>
    <w:p w:rsidR="00A93AE8" w:rsidRPr="00A93AE8" w:rsidRDefault="00A93AE8" w:rsidP="00A93AE8">
      <w:pPr>
        <w:keepNext/>
        <w:tabs>
          <w:tab w:val="center" w:pos="4656"/>
        </w:tabs>
        <w:outlineLvl w:val="1"/>
        <w:rPr>
          <w:sz w:val="28"/>
        </w:rPr>
      </w:pPr>
      <w:r w:rsidRPr="00A93AE8">
        <w:rPr>
          <w:sz w:val="28"/>
        </w:rPr>
        <w:t>13.01.202</w:t>
      </w:r>
      <w:r w:rsidR="00700B9B">
        <w:rPr>
          <w:sz w:val="28"/>
        </w:rPr>
        <w:t>2</w:t>
      </w:r>
      <w:bookmarkStart w:id="0" w:name="_GoBack"/>
      <w:bookmarkEnd w:id="0"/>
      <w:r w:rsidRPr="00A93AE8">
        <w:rPr>
          <w:sz w:val="28"/>
        </w:rPr>
        <w:t xml:space="preserve">                                                                                                         № 2</w:t>
      </w:r>
    </w:p>
    <w:p w:rsidR="0097361D" w:rsidRDefault="0097361D" w:rsidP="00A67A7C">
      <w:pPr>
        <w:pStyle w:val="2"/>
        <w:tabs>
          <w:tab w:val="center" w:pos="4656"/>
        </w:tabs>
      </w:pPr>
      <w:r>
        <w:t xml:space="preserve">                   </w:t>
      </w:r>
      <w:r w:rsidR="00775FAC">
        <w:t xml:space="preserve">                        </w:t>
      </w:r>
      <w:r>
        <w:t xml:space="preserve">   </w:t>
      </w:r>
      <w:r w:rsidR="00A67A7C">
        <w:t xml:space="preserve">                            </w:t>
      </w:r>
    </w:p>
    <w:p w:rsidR="0097361D" w:rsidRDefault="00775FAC" w:rsidP="00833459">
      <w:pPr>
        <w:pStyle w:val="2"/>
        <w:tabs>
          <w:tab w:val="center" w:pos="4656"/>
        </w:tabs>
        <w:spacing w:line="480" w:lineRule="exact"/>
        <w:jc w:val="center"/>
      </w:pPr>
      <w:r>
        <w:t>село</w:t>
      </w:r>
      <w:r w:rsidR="0097361D">
        <w:t xml:space="preserve"> Калинино</w:t>
      </w:r>
    </w:p>
    <w:p w:rsidR="00833459" w:rsidRPr="00833459" w:rsidRDefault="00833459" w:rsidP="00833459"/>
    <w:p w:rsidR="0097361D" w:rsidRDefault="0097361D" w:rsidP="0097361D">
      <w:pPr>
        <w:pStyle w:val="2"/>
        <w:tabs>
          <w:tab w:val="center" w:pos="4656"/>
        </w:tabs>
        <w:spacing w:line="480" w:lineRule="exact"/>
        <w:jc w:val="center"/>
        <w:rPr>
          <w:b/>
        </w:rPr>
      </w:pPr>
      <w:r>
        <w:rPr>
          <w:b/>
        </w:rPr>
        <w:t>О назначении публичных слушаний</w:t>
      </w:r>
    </w:p>
    <w:p w:rsidR="0097361D" w:rsidRDefault="0097361D" w:rsidP="0097361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внесению изменений в Устав поселения</w:t>
      </w:r>
    </w:p>
    <w:p w:rsidR="0097361D" w:rsidRDefault="0097361D" w:rsidP="0097361D">
      <w:pPr>
        <w:rPr>
          <w:sz w:val="28"/>
          <w:szCs w:val="28"/>
        </w:rPr>
      </w:pP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статьи 16 Устава муниципального образования Калининское сельское поселение</w:t>
      </w:r>
      <w:r w:rsidR="00A67A7C">
        <w:rPr>
          <w:sz w:val="28"/>
          <w:szCs w:val="28"/>
        </w:rPr>
        <w:t>,</w:t>
      </w:r>
      <w:r>
        <w:rPr>
          <w:sz w:val="28"/>
          <w:szCs w:val="28"/>
        </w:rPr>
        <w:t xml:space="preserve">  Калининская сельская Дума Малмыжского района Кировской области РЕШИЛА: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</w:t>
      </w:r>
      <w:r w:rsidR="002654BC">
        <w:rPr>
          <w:sz w:val="28"/>
          <w:szCs w:val="28"/>
        </w:rPr>
        <w:t>ь проведение публичных слушаний</w:t>
      </w:r>
      <w:r>
        <w:rPr>
          <w:sz w:val="28"/>
          <w:szCs w:val="28"/>
        </w:rPr>
        <w:t xml:space="preserve"> по внесению изменений в Устав Калининс</w:t>
      </w:r>
      <w:r w:rsidR="00415C2C">
        <w:rPr>
          <w:sz w:val="28"/>
          <w:szCs w:val="28"/>
        </w:rPr>
        <w:t>кого сельского поселения</w:t>
      </w:r>
      <w:r w:rsidR="001D6C13">
        <w:rPr>
          <w:sz w:val="28"/>
          <w:szCs w:val="28"/>
        </w:rPr>
        <w:t xml:space="preserve"> </w:t>
      </w:r>
      <w:r w:rsidR="00014322">
        <w:rPr>
          <w:sz w:val="28"/>
          <w:szCs w:val="28"/>
        </w:rPr>
        <w:t xml:space="preserve"> </w:t>
      </w:r>
      <w:r w:rsidR="00A67A7C">
        <w:rPr>
          <w:sz w:val="28"/>
          <w:szCs w:val="28"/>
        </w:rPr>
        <w:t xml:space="preserve">на </w:t>
      </w:r>
      <w:r w:rsidR="00A93AE8">
        <w:rPr>
          <w:sz w:val="28"/>
          <w:szCs w:val="28"/>
        </w:rPr>
        <w:t>15.02</w:t>
      </w:r>
      <w:r w:rsidR="00DF5157">
        <w:rPr>
          <w:sz w:val="28"/>
          <w:szCs w:val="28"/>
        </w:rPr>
        <w:t>.</w:t>
      </w:r>
      <w:r w:rsidR="00A93AE8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</w:t>
      </w:r>
      <w:r w:rsidR="002654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Определить: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2.1. Место проведения </w:t>
      </w:r>
      <w:proofErr w:type="gramStart"/>
      <w:r>
        <w:rPr>
          <w:sz w:val="28"/>
          <w:szCs w:val="28"/>
        </w:rPr>
        <w:t>публичных</w:t>
      </w:r>
      <w:proofErr w:type="gramEnd"/>
      <w:r>
        <w:rPr>
          <w:sz w:val="28"/>
          <w:szCs w:val="28"/>
        </w:rPr>
        <w:t xml:space="preserve">  слушании: здание администрации Калининского сельского поселения.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 Время проведения публичных слушаний 14.00 часов.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2.3. Назначить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проведение публичных слушаний </w:t>
      </w:r>
      <w:proofErr w:type="spellStart"/>
      <w:r w:rsidR="00B566E3">
        <w:rPr>
          <w:sz w:val="28"/>
          <w:szCs w:val="28"/>
        </w:rPr>
        <w:t>Жирнова</w:t>
      </w:r>
      <w:proofErr w:type="spellEnd"/>
      <w:r w:rsidR="00B566E3">
        <w:rPr>
          <w:sz w:val="28"/>
          <w:szCs w:val="28"/>
        </w:rPr>
        <w:t xml:space="preserve"> А.В.</w:t>
      </w:r>
      <w:r>
        <w:rPr>
          <w:sz w:val="28"/>
          <w:szCs w:val="28"/>
        </w:rPr>
        <w:t xml:space="preserve"> главу Калининского сельского поселения.</w:t>
      </w:r>
    </w:p>
    <w:p w:rsidR="0097361D" w:rsidRDefault="00A67A7C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Не позднее </w:t>
      </w:r>
      <w:r w:rsidR="00A93AE8">
        <w:rPr>
          <w:sz w:val="28"/>
          <w:szCs w:val="28"/>
        </w:rPr>
        <w:t>14.01</w:t>
      </w:r>
      <w:r w:rsidR="00DF5157">
        <w:rPr>
          <w:sz w:val="28"/>
          <w:szCs w:val="28"/>
        </w:rPr>
        <w:t>.</w:t>
      </w:r>
      <w:r w:rsidR="00A93AE8">
        <w:rPr>
          <w:sz w:val="28"/>
          <w:szCs w:val="28"/>
        </w:rPr>
        <w:t>2022</w:t>
      </w:r>
      <w:r w:rsidR="0097361D">
        <w:rPr>
          <w:sz w:val="28"/>
          <w:szCs w:val="28"/>
        </w:rPr>
        <w:t xml:space="preserve"> обнародовать проект вносимых изменений в Устав Калининского сельского поселения, порядок учета предложений по проекту внесения изменений в Устав поселения и учета граждан в его обсуждении, путем вывешивания в общественных местах на стендах.</w:t>
      </w:r>
    </w:p>
    <w:p w:rsidR="0097361D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Настоящее решение вступает в силу со дня его опубликования.</w:t>
      </w:r>
    </w:p>
    <w:p w:rsidR="0097361D" w:rsidRDefault="0097361D" w:rsidP="0097361D">
      <w:pPr>
        <w:jc w:val="both"/>
        <w:rPr>
          <w:sz w:val="28"/>
          <w:szCs w:val="28"/>
        </w:rPr>
      </w:pPr>
    </w:p>
    <w:p w:rsidR="0097361D" w:rsidRDefault="0097361D" w:rsidP="0097361D">
      <w:pPr>
        <w:jc w:val="both"/>
        <w:rPr>
          <w:sz w:val="28"/>
          <w:szCs w:val="28"/>
        </w:rPr>
      </w:pPr>
    </w:p>
    <w:p w:rsidR="0097361D" w:rsidRDefault="0097361D" w:rsidP="0097361D">
      <w:pPr>
        <w:jc w:val="both"/>
        <w:rPr>
          <w:sz w:val="28"/>
          <w:szCs w:val="28"/>
        </w:rPr>
      </w:pPr>
    </w:p>
    <w:p w:rsidR="00687E9E" w:rsidRDefault="0097361D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  <w:r w:rsidR="00687E9E">
        <w:rPr>
          <w:sz w:val="28"/>
          <w:szCs w:val="28"/>
        </w:rPr>
        <w:t>,</w:t>
      </w:r>
    </w:p>
    <w:p w:rsidR="0097361D" w:rsidRDefault="00687E9E" w:rsidP="0097361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DF5157">
        <w:rPr>
          <w:sz w:val="28"/>
          <w:szCs w:val="28"/>
        </w:rPr>
        <w:t xml:space="preserve">    </w:t>
      </w:r>
      <w:r w:rsidR="00B566E3">
        <w:rPr>
          <w:sz w:val="28"/>
          <w:szCs w:val="28"/>
        </w:rPr>
        <w:t xml:space="preserve">А.В. </w:t>
      </w:r>
      <w:proofErr w:type="spellStart"/>
      <w:r w:rsidR="00B566E3">
        <w:rPr>
          <w:sz w:val="28"/>
          <w:szCs w:val="28"/>
        </w:rPr>
        <w:t>Жирнов</w:t>
      </w:r>
      <w:proofErr w:type="spellEnd"/>
      <w:r w:rsidR="0097361D">
        <w:rPr>
          <w:sz w:val="28"/>
          <w:szCs w:val="28"/>
        </w:rPr>
        <w:t xml:space="preserve"> </w:t>
      </w: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773920" w:rsidRDefault="00773920" w:rsidP="00B566E3">
      <w:pPr>
        <w:ind w:left="4253"/>
        <w:rPr>
          <w:sz w:val="28"/>
          <w:szCs w:val="28"/>
        </w:rPr>
      </w:pPr>
    </w:p>
    <w:p w:rsidR="00833459" w:rsidRPr="00B566E3" w:rsidRDefault="00833459" w:rsidP="00B566E3">
      <w:pPr>
        <w:ind w:left="4253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Pr="00B566E3">
        <w:rPr>
          <w:sz w:val="28"/>
          <w:szCs w:val="28"/>
        </w:rPr>
        <w:lastRenderedPageBreak/>
        <w:t>Утвержден</w:t>
      </w:r>
    </w:p>
    <w:p w:rsidR="00833459" w:rsidRPr="00B566E3" w:rsidRDefault="00833459" w:rsidP="00B566E3">
      <w:pPr>
        <w:ind w:left="4253"/>
        <w:rPr>
          <w:sz w:val="28"/>
          <w:szCs w:val="28"/>
        </w:rPr>
      </w:pPr>
    </w:p>
    <w:p w:rsidR="00833459" w:rsidRPr="00B566E3" w:rsidRDefault="00833459" w:rsidP="00B566E3">
      <w:pPr>
        <w:rPr>
          <w:sz w:val="28"/>
          <w:szCs w:val="28"/>
        </w:rPr>
      </w:pPr>
      <w:r w:rsidRPr="00B566E3">
        <w:rPr>
          <w:sz w:val="28"/>
          <w:szCs w:val="28"/>
        </w:rPr>
        <w:t xml:space="preserve">                                          </w:t>
      </w:r>
      <w:r w:rsidR="00B566E3">
        <w:rPr>
          <w:sz w:val="28"/>
          <w:szCs w:val="28"/>
        </w:rPr>
        <w:t xml:space="preserve">                   </w:t>
      </w:r>
      <w:r w:rsidRPr="00B566E3">
        <w:rPr>
          <w:sz w:val="28"/>
          <w:szCs w:val="28"/>
        </w:rPr>
        <w:t>решением Калининской сельской Думы</w:t>
      </w:r>
    </w:p>
    <w:p w:rsidR="00833459" w:rsidRPr="00B566E3" w:rsidRDefault="00833459" w:rsidP="00B566E3">
      <w:pPr>
        <w:ind w:left="4253"/>
        <w:rPr>
          <w:sz w:val="28"/>
          <w:szCs w:val="28"/>
        </w:rPr>
      </w:pPr>
    </w:p>
    <w:p w:rsidR="00833459" w:rsidRPr="00B566E3" w:rsidRDefault="00833459" w:rsidP="00B566E3">
      <w:pPr>
        <w:rPr>
          <w:sz w:val="28"/>
          <w:szCs w:val="28"/>
        </w:rPr>
      </w:pPr>
      <w:r w:rsidRPr="00B566E3">
        <w:rPr>
          <w:sz w:val="28"/>
          <w:szCs w:val="28"/>
        </w:rPr>
        <w:t xml:space="preserve">                                                  </w:t>
      </w:r>
      <w:r w:rsidR="00B566E3">
        <w:rPr>
          <w:sz w:val="28"/>
          <w:szCs w:val="28"/>
        </w:rPr>
        <w:t xml:space="preserve">           </w:t>
      </w:r>
      <w:r w:rsidRPr="00B566E3">
        <w:rPr>
          <w:sz w:val="28"/>
          <w:szCs w:val="28"/>
        </w:rPr>
        <w:t xml:space="preserve">от </w:t>
      </w:r>
      <w:r w:rsidR="00A93AE8">
        <w:rPr>
          <w:sz w:val="28"/>
          <w:szCs w:val="28"/>
        </w:rPr>
        <w:t>13.01.2022</w:t>
      </w:r>
      <w:r w:rsidRPr="00B566E3">
        <w:rPr>
          <w:sz w:val="28"/>
          <w:szCs w:val="28"/>
        </w:rPr>
        <w:t xml:space="preserve">  № </w:t>
      </w:r>
      <w:r w:rsidR="00A93AE8">
        <w:rPr>
          <w:sz w:val="28"/>
          <w:szCs w:val="28"/>
        </w:rPr>
        <w:t>2</w:t>
      </w:r>
    </w:p>
    <w:p w:rsidR="00833459" w:rsidRPr="00B566E3" w:rsidRDefault="00833459" w:rsidP="00B566E3">
      <w:pPr>
        <w:ind w:left="4253"/>
        <w:rPr>
          <w:sz w:val="28"/>
          <w:szCs w:val="28"/>
        </w:rPr>
      </w:pPr>
    </w:p>
    <w:p w:rsidR="00833459" w:rsidRDefault="00833459" w:rsidP="00833459">
      <w:pPr>
        <w:rPr>
          <w:sz w:val="28"/>
          <w:szCs w:val="28"/>
        </w:rPr>
      </w:pP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по проекту изменений, вносимых в Устав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Калининское сельское поселение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и участия граждан в его обсуждении.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устанавливает порядок учета предложений по проекту изменений в Устав поселения (далее</w:t>
      </w:r>
      <w:r w:rsidR="00006F0E">
        <w:rPr>
          <w:sz w:val="28"/>
          <w:szCs w:val="28"/>
        </w:rPr>
        <w:t xml:space="preserve"> </w:t>
      </w:r>
      <w:r>
        <w:rPr>
          <w:sz w:val="28"/>
          <w:szCs w:val="28"/>
        </w:rPr>
        <w:t>- проект изменения в Устав) и участия граждан в его обсуждении.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по проекту изменений в Устав могут вноситься гражданами, постоянно проживающими на территории поселения и обладающими активным избирательным правом.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Гражданин (группа граждан) оформляет предложения по проекту изменений в Устав по форме, согласно приложению 1, и направляет их в сельскую Думу с приложением сведений по форме, согласно приложению 2.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Депутаты сельской Думы вносят предложения по проекту изменений в Устав в порядке, предусмотренном Регламентом сельской Думы.</w:t>
      </w:r>
    </w:p>
    <w:p w:rsidR="00833459" w:rsidRDefault="00833459" w:rsidP="0083345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Сельская Дума принимает предложения по проекту изменений в Устав в течение 25 дней со дня опубликования указанного проекта в Информационном бюллетене, путем вывешивания в общественных местах на стенды, доски по адресу: село Калинино, ул. Пролетарская д. 51а, тел. 2-61-48, факс 2-61-47, в письменном виде по обычной почте, а так же иными способами.</w:t>
      </w:r>
      <w:proofErr w:type="gramEnd"/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DF5157" w:rsidRDefault="00DF5157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Приложение 1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к Порядку учета предложений по проекту изменений в Устав поселения и участия граждан в его обсуждении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ПРЕДЛОЖЕНИЯ</w:t>
      </w:r>
    </w:p>
    <w:p w:rsidR="00833459" w:rsidRDefault="00833459" w:rsidP="0083345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проекту изменений в Устав поселения</w:t>
      </w:r>
    </w:p>
    <w:p w:rsidR="00833459" w:rsidRDefault="00833459" w:rsidP="00833459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1595"/>
        <w:gridCol w:w="1595"/>
        <w:gridCol w:w="1595"/>
        <w:gridCol w:w="1595"/>
        <w:gridCol w:w="1596"/>
      </w:tblGrid>
      <w:tr w:rsidR="00833459" w:rsidTr="005862A5">
        <w:tc>
          <w:tcPr>
            <w:tcW w:w="648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Пункт, подпункт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</w:t>
            </w:r>
            <w:proofErr w:type="gramStart"/>
            <w:r>
              <w:rPr>
                <w:sz w:val="28"/>
                <w:szCs w:val="28"/>
              </w:rPr>
              <w:t>кст пр</w:t>
            </w:r>
            <w:proofErr w:type="gramEnd"/>
            <w:r>
              <w:rPr>
                <w:sz w:val="28"/>
                <w:szCs w:val="28"/>
              </w:rPr>
              <w:t>оекта решения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 поправки</w:t>
            </w: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</w:t>
            </w:r>
            <w:proofErr w:type="gramStart"/>
            <w:r>
              <w:rPr>
                <w:sz w:val="28"/>
                <w:szCs w:val="28"/>
              </w:rPr>
              <w:t>кст пр</w:t>
            </w:r>
            <w:proofErr w:type="gramEnd"/>
            <w:r>
              <w:rPr>
                <w:sz w:val="28"/>
                <w:szCs w:val="28"/>
              </w:rPr>
              <w:t>оекта решения с учетом поправки</w:t>
            </w:r>
          </w:p>
        </w:tc>
        <w:tc>
          <w:tcPr>
            <w:tcW w:w="159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 внесена поправка</w:t>
            </w:r>
          </w:p>
        </w:tc>
      </w:tr>
      <w:tr w:rsidR="00833459" w:rsidTr="005862A5">
        <w:tc>
          <w:tcPr>
            <w:tcW w:w="648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</w:tbl>
    <w:p w:rsidR="00833459" w:rsidRPr="00F627D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 (граждан)</w:t>
      </w: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Pr="00B66EBE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DF5157" w:rsidRDefault="00DF5157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BB408F" w:rsidRDefault="00BB408F" w:rsidP="00833459">
      <w:pPr>
        <w:tabs>
          <w:tab w:val="left" w:pos="3900"/>
        </w:tabs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Приложение 2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к Порядку учета предложений по проекту изменений в Устав поселения и участия граждан в его обсуждении</w:t>
      </w:r>
    </w:p>
    <w:p w:rsidR="00833459" w:rsidRDefault="00833459" w:rsidP="00833459">
      <w:pPr>
        <w:ind w:left="5220"/>
        <w:jc w:val="both"/>
        <w:rPr>
          <w:sz w:val="28"/>
          <w:szCs w:val="28"/>
        </w:rPr>
      </w:pPr>
    </w:p>
    <w:p w:rsidR="00833459" w:rsidRDefault="00833459" w:rsidP="00833459">
      <w:pPr>
        <w:ind w:left="5220"/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СВЕДЕНИЯ</w:t>
      </w: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 гражданине, внесшем предложения по проекту </w:t>
      </w: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изменений в Устав поселения*</w:t>
      </w:r>
    </w:p>
    <w:p w:rsidR="00833459" w:rsidRDefault="00833459" w:rsidP="00833459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гражданина, внесшего предложения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Домашний адрес, телефон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 о документе, удостоверяющем личность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  <w:tr w:rsidR="00833459" w:rsidTr="005862A5">
        <w:tc>
          <w:tcPr>
            <w:tcW w:w="4785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 (учебы)</w:t>
            </w:r>
          </w:p>
        </w:tc>
        <w:tc>
          <w:tcPr>
            <w:tcW w:w="4786" w:type="dxa"/>
          </w:tcPr>
          <w:p w:rsidR="00833459" w:rsidRDefault="00833459" w:rsidP="005862A5">
            <w:pPr>
              <w:jc w:val="both"/>
              <w:rPr>
                <w:sz w:val="28"/>
                <w:szCs w:val="28"/>
              </w:rPr>
            </w:pPr>
          </w:p>
        </w:tc>
      </w:tr>
    </w:tbl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tabs>
          <w:tab w:val="left" w:pos="3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</w:t>
      </w:r>
    </w:p>
    <w:p w:rsidR="00833459" w:rsidRDefault="00833459" w:rsidP="00833459">
      <w:pPr>
        <w:jc w:val="both"/>
        <w:rPr>
          <w:sz w:val="28"/>
          <w:szCs w:val="28"/>
        </w:rPr>
      </w:pPr>
    </w:p>
    <w:p w:rsidR="00833459" w:rsidRDefault="00833459" w:rsidP="00833459">
      <w:pPr>
        <w:jc w:val="both"/>
        <w:rPr>
          <w:sz w:val="24"/>
          <w:szCs w:val="24"/>
        </w:rPr>
      </w:pPr>
    </w:p>
    <w:p w:rsidR="00833459" w:rsidRDefault="00833459" w:rsidP="00833459">
      <w:r>
        <w:rPr>
          <w:sz w:val="24"/>
          <w:szCs w:val="24"/>
        </w:rPr>
        <w:t xml:space="preserve">* если предложение вносится группой граждан, сведения указываются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3459" w:rsidRDefault="00833459" w:rsidP="00833459">
      <w:pPr>
        <w:ind w:right="57"/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833459" w:rsidRDefault="00833459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DF5157" w:rsidRDefault="00DF5157" w:rsidP="0097361D">
      <w:pPr>
        <w:jc w:val="both"/>
        <w:rPr>
          <w:sz w:val="28"/>
          <w:szCs w:val="28"/>
        </w:rPr>
      </w:pPr>
    </w:p>
    <w:p w:rsidR="0097361D" w:rsidRPr="00DF5157" w:rsidRDefault="00DF5157" w:rsidP="00DF51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F5157" w:rsidRP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lastRenderedPageBreak/>
        <w:t>КАЛИНИНСКАЯ СЕЛЬСКАЯ ДУМА</w:t>
      </w:r>
    </w:p>
    <w:p w:rsid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t>МАЛМЫЖСКОГО РАЙОНА КИРОВСКОЙ ОБЛАСТИ</w:t>
      </w:r>
    </w:p>
    <w:p w:rsidR="00DF5157" w:rsidRP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</w:p>
    <w:p w:rsidR="00DF5157" w:rsidRPr="00DF5157" w:rsidRDefault="00DF5157" w:rsidP="00DF5157">
      <w:pPr>
        <w:spacing w:line="360" w:lineRule="exact"/>
        <w:ind w:right="57"/>
        <w:jc w:val="center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t>Четвертого созыва</w:t>
      </w: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sz w:val="28"/>
        </w:rPr>
      </w:pP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b/>
          <w:sz w:val="32"/>
          <w:szCs w:val="32"/>
        </w:rPr>
      </w:pPr>
      <w:r w:rsidRPr="00DF5157">
        <w:rPr>
          <w:b/>
          <w:sz w:val="32"/>
          <w:szCs w:val="32"/>
        </w:rPr>
        <w:t>РЕШЕНИЕ</w:t>
      </w: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b/>
          <w:sz w:val="32"/>
          <w:szCs w:val="32"/>
        </w:rPr>
      </w:pPr>
      <w:r w:rsidRPr="00DF5157">
        <w:rPr>
          <w:b/>
          <w:sz w:val="32"/>
          <w:szCs w:val="32"/>
        </w:rPr>
        <w:t>(проект)</w:t>
      </w: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</w:p>
    <w:p w:rsid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  <w:r w:rsidRPr="00DF5157">
        <w:rPr>
          <w:sz w:val="28"/>
        </w:rPr>
        <w:t>__________________                                                                                   № ___</w:t>
      </w: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</w:p>
    <w:p w:rsidR="00DF5157" w:rsidRPr="00DF5157" w:rsidRDefault="00DF5157" w:rsidP="00DF5157">
      <w:pPr>
        <w:keepNext/>
        <w:tabs>
          <w:tab w:val="center" w:pos="4656"/>
        </w:tabs>
        <w:spacing w:line="480" w:lineRule="exact"/>
        <w:ind w:right="57"/>
        <w:jc w:val="center"/>
        <w:outlineLvl w:val="1"/>
        <w:rPr>
          <w:sz w:val="28"/>
        </w:rPr>
      </w:pPr>
      <w:r w:rsidRPr="00DF5157">
        <w:rPr>
          <w:sz w:val="28"/>
        </w:rPr>
        <w:t>село Калинино</w:t>
      </w:r>
    </w:p>
    <w:p w:rsidR="00DF5157" w:rsidRDefault="00DF5157" w:rsidP="00DF5157">
      <w:pPr>
        <w:spacing w:line="480" w:lineRule="exact"/>
        <w:ind w:right="57"/>
        <w:jc w:val="center"/>
      </w:pPr>
    </w:p>
    <w:p w:rsidR="00DF5157" w:rsidRPr="00DF5157" w:rsidRDefault="00DF5157" w:rsidP="00DF5157">
      <w:pPr>
        <w:spacing w:line="480" w:lineRule="exact"/>
        <w:ind w:right="57"/>
        <w:jc w:val="center"/>
      </w:pP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b/>
          <w:sz w:val="28"/>
        </w:rPr>
      </w:pPr>
      <w:r w:rsidRPr="00DF5157">
        <w:rPr>
          <w:b/>
          <w:sz w:val="28"/>
        </w:rPr>
        <w:t>О внесении изменений и дополнений в Устав</w:t>
      </w:r>
    </w:p>
    <w:p w:rsidR="00DF5157" w:rsidRPr="00DF5157" w:rsidRDefault="00DF5157" w:rsidP="00DF5157">
      <w:pPr>
        <w:ind w:right="57"/>
        <w:jc w:val="center"/>
        <w:rPr>
          <w:sz w:val="28"/>
          <w:szCs w:val="28"/>
        </w:rPr>
      </w:pPr>
      <w:r w:rsidRPr="00DF5157">
        <w:rPr>
          <w:b/>
          <w:sz w:val="28"/>
          <w:szCs w:val="28"/>
        </w:rPr>
        <w:t>Калининского сельского поселения</w:t>
      </w:r>
    </w:p>
    <w:p w:rsidR="00DF5157" w:rsidRPr="00DF5157" w:rsidRDefault="00DF5157" w:rsidP="00DF5157">
      <w:pPr>
        <w:spacing w:line="480" w:lineRule="exact"/>
        <w:ind w:right="57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области», Уставом муниципального образования Калининское сельское поселение Малмыжского района Кировской области Калининская сельская Дума Малмыжского района Кировской области РЕШИЛА:</w:t>
      </w:r>
    </w:p>
    <w:p w:rsidR="00DF5157" w:rsidRDefault="00DF5157" w:rsidP="00DF5157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1. В Устав муниципального образования Калининское сельское поселение Малмыжского района Кировской области, утвержденный решением Калининской сельской Думы Малмыжского района Кировской области от 01.10.2012   № 33, внести                                                                                             следующие изменения и дополнения:</w:t>
      </w:r>
    </w:p>
    <w:p w:rsidR="00137C33" w:rsidRDefault="00137C33" w:rsidP="00DF5157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Часть 1 статьи 8 Устава дополнить пунктами 20.1, 20.2 следующего содержания:</w:t>
      </w:r>
    </w:p>
    <w:p w:rsidR="00137C33" w:rsidRDefault="00137C33" w:rsidP="00DF5157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137C33">
        <w:rPr>
          <w:sz w:val="28"/>
          <w:szCs w:val="28"/>
        </w:rPr>
        <w:t>20.1)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137C33" w:rsidRDefault="00137C33" w:rsidP="00DF5157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37C33">
        <w:rPr>
          <w:sz w:val="28"/>
          <w:szCs w:val="28"/>
        </w:rPr>
        <w:t>20.2) осуществление мероприятий по лесоустройству в отношении лесов, расположенных на землях населенных пунктов поселения</w:t>
      </w:r>
      <w:proofErr w:type="gramStart"/>
      <w:r w:rsidRPr="00137C33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="005D6712">
        <w:rPr>
          <w:sz w:val="28"/>
          <w:szCs w:val="28"/>
        </w:rPr>
        <w:t>.</w:t>
      </w:r>
    </w:p>
    <w:p w:rsidR="005D6712" w:rsidRDefault="005D6712" w:rsidP="00DF5157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Пункт 35 части 1 статьи 8 Устава изложить в новой редакции следующего содержания:</w:t>
      </w:r>
    </w:p>
    <w:p w:rsidR="005D6712" w:rsidRPr="00DF5157" w:rsidRDefault="005D6712" w:rsidP="00DF5157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5D6712">
        <w:rPr>
          <w:sz w:val="28"/>
          <w:szCs w:val="28"/>
        </w:rPr>
        <w:t xml:space="preserve">35) обеспечение выполнения работ, необходимых для создания искусственных земельных участков для нужд поселения, в соответствии с </w:t>
      </w:r>
      <w:r w:rsidRPr="005D6712">
        <w:rPr>
          <w:sz w:val="28"/>
          <w:szCs w:val="28"/>
        </w:rPr>
        <w:lastRenderedPageBreak/>
        <w:t>федеральным законом</w:t>
      </w:r>
      <w:proofErr w:type="gramStart"/>
      <w:r w:rsidRPr="005D6712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DF5157" w:rsidRPr="00DF5157" w:rsidRDefault="00137C33" w:rsidP="00DF5157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5D6712">
        <w:rPr>
          <w:sz w:val="28"/>
          <w:szCs w:val="28"/>
        </w:rPr>
        <w:t>3</w:t>
      </w:r>
      <w:r w:rsidR="00DF5157" w:rsidRPr="00DF5157">
        <w:rPr>
          <w:sz w:val="28"/>
          <w:szCs w:val="28"/>
        </w:rPr>
        <w:t>. Часть 2 статьи 22 Устава изложить в новой редакции следующего содержания:</w:t>
      </w:r>
    </w:p>
    <w:p w:rsidR="00DF5157" w:rsidRPr="00DF5157" w:rsidRDefault="00DF5157" w:rsidP="00DF5157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ab/>
        <w:t xml:space="preserve">«Сельская Дума состоит из </w:t>
      </w:r>
      <w:r w:rsidR="00A93AE8">
        <w:rPr>
          <w:sz w:val="28"/>
          <w:szCs w:val="28"/>
        </w:rPr>
        <w:t>10</w:t>
      </w:r>
      <w:r w:rsidRPr="00DF5157">
        <w:rPr>
          <w:sz w:val="28"/>
          <w:szCs w:val="28"/>
        </w:rPr>
        <w:t xml:space="preserve"> депутатов, избираемых населением поселения по мажоритарной избирательной системе</w:t>
      </w:r>
      <w:proofErr w:type="gramStart"/>
      <w:r w:rsidRPr="00DF5157">
        <w:rPr>
          <w:sz w:val="28"/>
          <w:szCs w:val="28"/>
        </w:rPr>
        <w:t>.».</w:t>
      </w:r>
      <w:proofErr w:type="gramEnd"/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 Поручить главе муниципального образования Калининское сельское поселение Малмыжского района Кировской области </w:t>
      </w:r>
      <w:proofErr w:type="spellStart"/>
      <w:r w:rsidRPr="00DF5157">
        <w:rPr>
          <w:sz w:val="28"/>
          <w:szCs w:val="28"/>
        </w:rPr>
        <w:t>Жирнову</w:t>
      </w:r>
      <w:proofErr w:type="spellEnd"/>
      <w:r w:rsidRPr="00DF5157">
        <w:rPr>
          <w:sz w:val="28"/>
          <w:szCs w:val="28"/>
        </w:rPr>
        <w:t xml:space="preserve"> Александру Владимировичу: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2.1. Направить настоящее решение в течение 15 дней со дня его принятия на государственную регистрацию.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2.2. Опубликовать настоящее решение после его государственной регистрации в Информационном бюллетене органов местного самоуправления Калининского сельского поселения Малмыжского района Кировской области.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3. Настоящее решение вступает в силу в соответствии с действующим законодательством.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>Глава сельского поселения,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Председатель сельской Думы      А.В. </w:t>
      </w:r>
      <w:proofErr w:type="spellStart"/>
      <w:r w:rsidRPr="00DF5157">
        <w:rPr>
          <w:sz w:val="28"/>
          <w:szCs w:val="28"/>
        </w:rPr>
        <w:t>Жирнов</w:t>
      </w:r>
      <w:proofErr w:type="spellEnd"/>
    </w:p>
    <w:p w:rsidR="00DF5157" w:rsidRPr="00DF5157" w:rsidRDefault="00DF5157" w:rsidP="00DF5157">
      <w:pPr>
        <w:keepNext/>
        <w:ind w:right="57"/>
        <w:jc w:val="center"/>
        <w:outlineLvl w:val="1"/>
        <w:rPr>
          <w:sz w:val="28"/>
          <w:szCs w:val="28"/>
        </w:rPr>
      </w:pPr>
    </w:p>
    <w:p w:rsidR="00CE53D7" w:rsidRPr="005C5B31" w:rsidRDefault="00CE53D7" w:rsidP="00DF5157">
      <w:pPr>
        <w:rPr>
          <w:sz w:val="28"/>
          <w:szCs w:val="28"/>
        </w:rPr>
      </w:pPr>
    </w:p>
    <w:sectPr w:rsidR="00CE53D7" w:rsidRPr="005C5B31" w:rsidSect="00A214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1C9" w:rsidRDefault="003121C9" w:rsidP="00833459">
      <w:r>
        <w:separator/>
      </w:r>
    </w:p>
  </w:endnote>
  <w:endnote w:type="continuationSeparator" w:id="0">
    <w:p w:rsidR="003121C9" w:rsidRDefault="003121C9" w:rsidP="0083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1C9" w:rsidRDefault="003121C9" w:rsidP="00833459">
      <w:r>
        <w:separator/>
      </w:r>
    </w:p>
  </w:footnote>
  <w:footnote w:type="continuationSeparator" w:id="0">
    <w:p w:rsidR="003121C9" w:rsidRDefault="003121C9" w:rsidP="0083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489997"/>
      <w:docPartObj>
        <w:docPartGallery w:val="Page Numbers (Top of Page)"/>
        <w:docPartUnique/>
      </w:docPartObj>
    </w:sdtPr>
    <w:sdtEndPr/>
    <w:sdtContent>
      <w:p w:rsidR="00833459" w:rsidRDefault="0083345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B9B">
          <w:rPr>
            <w:noProof/>
          </w:rPr>
          <w:t>1</w:t>
        </w:r>
        <w:r>
          <w:fldChar w:fldCharType="end"/>
        </w:r>
      </w:p>
    </w:sdtContent>
  </w:sdt>
  <w:p w:rsidR="00833459" w:rsidRDefault="0083345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82E"/>
    <w:multiLevelType w:val="multilevel"/>
    <w:tmpl w:val="87AC4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3FC56D6"/>
    <w:multiLevelType w:val="hybridMultilevel"/>
    <w:tmpl w:val="A2CE57BC"/>
    <w:lvl w:ilvl="0" w:tplc="30F692E4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28C94EA3"/>
    <w:multiLevelType w:val="hybridMultilevel"/>
    <w:tmpl w:val="8E969980"/>
    <w:lvl w:ilvl="0" w:tplc="1048D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E362F82"/>
    <w:multiLevelType w:val="hybridMultilevel"/>
    <w:tmpl w:val="61662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100782"/>
    <w:multiLevelType w:val="multilevel"/>
    <w:tmpl w:val="8EDAD60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5">
    <w:nsid w:val="6A97667B"/>
    <w:multiLevelType w:val="multilevel"/>
    <w:tmpl w:val="A7F037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6CBC3B10"/>
    <w:multiLevelType w:val="hybridMultilevel"/>
    <w:tmpl w:val="E124E74C"/>
    <w:lvl w:ilvl="0" w:tplc="7B14239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6EF8745A"/>
    <w:multiLevelType w:val="hybridMultilevel"/>
    <w:tmpl w:val="B5A64DAC"/>
    <w:lvl w:ilvl="0" w:tplc="5E2883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C31"/>
    <w:rsid w:val="00006F0E"/>
    <w:rsid w:val="00012296"/>
    <w:rsid w:val="00014322"/>
    <w:rsid w:val="00050E22"/>
    <w:rsid w:val="000874DC"/>
    <w:rsid w:val="00094C31"/>
    <w:rsid w:val="000A3DFA"/>
    <w:rsid w:val="000A72E5"/>
    <w:rsid w:val="000C64C9"/>
    <w:rsid w:val="00100326"/>
    <w:rsid w:val="00137C33"/>
    <w:rsid w:val="001A62DE"/>
    <w:rsid w:val="001D6C13"/>
    <w:rsid w:val="00207D9A"/>
    <w:rsid w:val="00263BC4"/>
    <w:rsid w:val="002654BC"/>
    <w:rsid w:val="00267086"/>
    <w:rsid w:val="002C0395"/>
    <w:rsid w:val="002E58CF"/>
    <w:rsid w:val="003121C9"/>
    <w:rsid w:val="00380716"/>
    <w:rsid w:val="003917E6"/>
    <w:rsid w:val="004047E3"/>
    <w:rsid w:val="00415C2C"/>
    <w:rsid w:val="00481DCC"/>
    <w:rsid w:val="005B6660"/>
    <w:rsid w:val="005C5B31"/>
    <w:rsid w:val="005D6712"/>
    <w:rsid w:val="005F6C1A"/>
    <w:rsid w:val="00607080"/>
    <w:rsid w:val="00675B00"/>
    <w:rsid w:val="00687E9E"/>
    <w:rsid w:val="006D5CB6"/>
    <w:rsid w:val="00700B9B"/>
    <w:rsid w:val="00740AAF"/>
    <w:rsid w:val="00745B0A"/>
    <w:rsid w:val="00754904"/>
    <w:rsid w:val="00761E8B"/>
    <w:rsid w:val="00773920"/>
    <w:rsid w:val="00775FAC"/>
    <w:rsid w:val="007E0A3D"/>
    <w:rsid w:val="00833459"/>
    <w:rsid w:val="0097361D"/>
    <w:rsid w:val="0097507A"/>
    <w:rsid w:val="009D24F8"/>
    <w:rsid w:val="009F529D"/>
    <w:rsid w:val="00A17D3F"/>
    <w:rsid w:val="00A21410"/>
    <w:rsid w:val="00A35024"/>
    <w:rsid w:val="00A67A7C"/>
    <w:rsid w:val="00A91718"/>
    <w:rsid w:val="00A93AE8"/>
    <w:rsid w:val="00AA3158"/>
    <w:rsid w:val="00AE036B"/>
    <w:rsid w:val="00B02F58"/>
    <w:rsid w:val="00B24D76"/>
    <w:rsid w:val="00B27BD0"/>
    <w:rsid w:val="00B566E3"/>
    <w:rsid w:val="00BB408F"/>
    <w:rsid w:val="00C20DF7"/>
    <w:rsid w:val="00CE53D7"/>
    <w:rsid w:val="00CF582F"/>
    <w:rsid w:val="00D24E9B"/>
    <w:rsid w:val="00D75E0A"/>
    <w:rsid w:val="00DA3769"/>
    <w:rsid w:val="00DF5157"/>
    <w:rsid w:val="00E01F7D"/>
    <w:rsid w:val="00E21F8B"/>
    <w:rsid w:val="00F071A1"/>
    <w:rsid w:val="00F131E0"/>
    <w:rsid w:val="00F348AC"/>
    <w:rsid w:val="00F657BE"/>
    <w:rsid w:val="00F720E6"/>
    <w:rsid w:val="00F7734F"/>
    <w:rsid w:val="00F9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94C31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4C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17D3F"/>
    <w:pPr>
      <w:ind w:left="720"/>
      <w:contextualSpacing/>
    </w:pPr>
  </w:style>
  <w:style w:type="table" w:styleId="a4">
    <w:name w:val="Table Grid"/>
    <w:basedOn w:val="a1"/>
    <w:rsid w:val="00A67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61E8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348A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34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5F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5FA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Лена</cp:lastModifiedBy>
  <cp:revision>8</cp:revision>
  <cp:lastPrinted>2020-08-19T08:48:00Z</cp:lastPrinted>
  <dcterms:created xsi:type="dcterms:W3CDTF">2022-01-12T07:32:00Z</dcterms:created>
  <dcterms:modified xsi:type="dcterms:W3CDTF">2022-01-18T13:24:00Z</dcterms:modified>
</cp:coreProperties>
</file>